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68B" w:rsidRPr="007C568B" w:rsidRDefault="00DC0A28" w:rsidP="007C568B">
      <w:r>
        <w:rPr>
          <w:rFonts w:hint="cs"/>
          <w:rtl/>
        </w:rPr>
        <w:t xml:space="preserve"> </w:t>
      </w:r>
      <w:bookmarkStart w:id="0" w:name="_GoBack"/>
      <w:bookmarkEnd w:id="0"/>
    </w:p>
    <w:p w:rsidR="007C568B" w:rsidRPr="007C568B" w:rsidRDefault="007C568B" w:rsidP="007C568B">
      <w:pPr>
        <w:rPr>
          <w:rtl/>
        </w:rPr>
      </w:pPr>
      <w:r w:rsidRPr="007C568B">
        <w:rPr>
          <w:rtl/>
        </w:rPr>
        <w:t> </w:t>
      </w:r>
    </w:p>
    <w:p w:rsidR="007C568B" w:rsidRPr="007C568B" w:rsidRDefault="007C568B" w:rsidP="007C568B">
      <w:pPr>
        <w:rPr>
          <w:rtl/>
        </w:rPr>
      </w:pPr>
      <w:r w:rsidRPr="007C568B">
        <w:rPr>
          <w:rtl/>
        </w:rPr>
        <w:t xml:space="preserve">המוסיקאי מאור </w:t>
      </w:r>
      <w:proofErr w:type="spellStart"/>
      <w:r w:rsidRPr="007C568B">
        <w:rPr>
          <w:rtl/>
        </w:rPr>
        <w:t>גרידיש</w:t>
      </w:r>
      <w:proofErr w:type="spellEnd"/>
      <w:r w:rsidRPr="007C568B">
        <w:rPr>
          <w:rtl/>
        </w:rPr>
        <w:t xml:space="preserve"> משיק היום את הקליפ  לשיר המרגש "הימים הנוראים" מתוך אלבום הבכורה "רגשות נטושים".</w:t>
      </w:r>
      <w:r w:rsidRPr="007C568B">
        <w:rPr>
          <w:rtl/>
        </w:rPr>
        <w:br/>
        <w:t>לינק לקליפ:</w:t>
      </w:r>
    </w:p>
    <w:p w:rsidR="007C568B" w:rsidRPr="007C568B" w:rsidRDefault="00DC0A28" w:rsidP="007C568B">
      <w:pPr>
        <w:rPr>
          <w:rtl/>
        </w:rPr>
      </w:pPr>
      <w:hyperlink r:id="rId4" w:tgtFrame="_blank" w:history="1">
        <w:r w:rsidR="007C568B" w:rsidRPr="007C568B">
          <w:rPr>
            <w:rStyle w:val="Hyperlink"/>
          </w:rPr>
          <w:t>https://www.youtube.com/watch?v=hOw5qn93uqw</w:t>
        </w:r>
      </w:hyperlink>
    </w:p>
    <w:p w:rsidR="007C568B" w:rsidRPr="007C568B" w:rsidRDefault="007C568B" w:rsidP="007C568B">
      <w:pPr>
        <w:rPr>
          <w:rtl/>
        </w:rPr>
      </w:pPr>
      <w:r w:rsidRPr="007C568B">
        <w:rPr>
          <w:rtl/>
        </w:rPr>
        <w:br/>
        <w:t xml:space="preserve"> "בשנות ה-20 המוקדמות לחיי בעיצומו של המרד הגדול שלי אל מול הדת כתבתי את הטקסט הזה, שבו השאלה הכי בסיסית אל מול האלוהים, בוא תראה את </w:t>
      </w:r>
      <w:proofErr w:type="spellStart"/>
      <w:r w:rsidRPr="007C568B">
        <w:rPr>
          <w:rtl/>
        </w:rPr>
        <w:t>עצמך,בתור</w:t>
      </w:r>
      <w:proofErr w:type="spellEnd"/>
      <w:r w:rsidRPr="007C568B">
        <w:rPr>
          <w:rtl/>
        </w:rPr>
        <w:t xml:space="preserve"> ילד הבטיחו לי שהוא יגיע. באחד מימי הכיפורים אני חולף מול בית הכנסת בת״א ושומע את התפילות והמזמורים והמצפון החל לעבוד, הרגשתי צביטה בלב, התפילות שבקעו מן החלונות הדהדו בתוכי כל כך חזק , ומיד המילים נשפכו כמו מים, הגעתי הביתה ומיד לקחתי את הגיטרה והלחן קרה </w:t>
      </w:r>
      <w:proofErr w:type="spellStart"/>
      <w:r w:rsidRPr="007C568B">
        <w:rPr>
          <w:rtl/>
        </w:rPr>
        <w:t>מעצמו.השיר</w:t>
      </w:r>
      <w:proofErr w:type="spellEnd"/>
      <w:r w:rsidRPr="007C568B">
        <w:rPr>
          <w:rtl/>
        </w:rPr>
        <w:t xml:space="preserve"> ישב אצלי במגירה המון שנים וכשפגשתי בעמיחי הלל השמעתי לו את השיר וישר הוא התחבר, הצעתי לו שיצטרף אליי והקול האותנטי והאתני שלו התחבר לשיר בצורה מופלאה." </w:t>
      </w:r>
      <w:r w:rsidRPr="007C568B">
        <w:rPr>
          <w:b/>
          <w:bCs/>
          <w:rtl/>
        </w:rPr>
        <w:t xml:space="preserve">מאור </w:t>
      </w:r>
      <w:proofErr w:type="spellStart"/>
      <w:r w:rsidRPr="007C568B">
        <w:rPr>
          <w:b/>
          <w:bCs/>
          <w:rtl/>
        </w:rPr>
        <w:t>גרידיש</w:t>
      </w:r>
      <w:proofErr w:type="spellEnd"/>
      <w:r w:rsidRPr="007C568B">
        <w:rPr>
          <w:b/>
          <w:bCs/>
          <w:rtl/>
        </w:rPr>
        <w:t xml:space="preserve"> על השיר "הימים הנוראים"</w:t>
      </w:r>
    </w:p>
    <w:p w:rsidR="007C568B" w:rsidRPr="007C568B" w:rsidRDefault="007C568B" w:rsidP="007C568B">
      <w:pPr>
        <w:rPr>
          <w:rtl/>
        </w:rPr>
      </w:pPr>
      <w:r w:rsidRPr="007C568B">
        <w:rPr>
          <w:rtl/>
        </w:rPr>
        <w:t> </w:t>
      </w:r>
    </w:p>
    <w:p w:rsidR="007C568B" w:rsidRPr="007C568B" w:rsidRDefault="007C568B" w:rsidP="007C568B">
      <w:pPr>
        <w:rPr>
          <w:rtl/>
        </w:rPr>
      </w:pPr>
      <w:r w:rsidRPr="007C568B">
        <w:t> </w:t>
      </w:r>
    </w:p>
    <w:p w:rsidR="007C568B" w:rsidRPr="007C568B" w:rsidRDefault="007C568B" w:rsidP="007C568B">
      <w:pPr>
        <w:rPr>
          <w:rtl/>
        </w:rPr>
      </w:pPr>
      <w:r w:rsidRPr="007C568B">
        <w:rPr>
          <w:b/>
          <w:bCs/>
          <w:rtl/>
        </w:rPr>
        <w:t xml:space="preserve">מאור </w:t>
      </w:r>
      <w:proofErr w:type="spellStart"/>
      <w:r w:rsidRPr="007C568B">
        <w:rPr>
          <w:b/>
          <w:bCs/>
          <w:rtl/>
        </w:rPr>
        <w:t>גרידיש</w:t>
      </w:r>
      <w:proofErr w:type="spellEnd"/>
      <w:r w:rsidRPr="007C568B">
        <w:rPr>
          <w:rtl/>
        </w:rPr>
        <w:t> בן 32, חי ויוצר בתל אביב, במקור ממושב אחיהוד בצפון ( גליל מערבי), גדל בבית דתי, 8 אחים.</w:t>
      </w:r>
    </w:p>
    <w:p w:rsidR="007C568B" w:rsidRPr="007C568B" w:rsidRDefault="007C568B" w:rsidP="007C568B">
      <w:pPr>
        <w:rPr>
          <w:rtl/>
        </w:rPr>
      </w:pPr>
      <w:r w:rsidRPr="007C568B">
        <w:rPr>
          <w:rtl/>
        </w:rPr>
        <w:t>מאור גדל על מוזיקה ערבית, תימנית מסורתית, מזרחית ים תיכונית.</w:t>
      </w:r>
    </w:p>
    <w:p w:rsidR="007C568B" w:rsidRPr="007C568B" w:rsidRDefault="007C568B" w:rsidP="007C568B">
      <w:pPr>
        <w:rPr>
          <w:rtl/>
        </w:rPr>
      </w:pPr>
      <w:r w:rsidRPr="007C568B">
        <w:rPr>
          <w:rtl/>
        </w:rPr>
        <w:t xml:space="preserve">בגיל 17 גילה שהוא  סקרן מדי ויצא  בשאלה, וכך גם בסגנון המוזיקלי, </w:t>
      </w:r>
      <w:proofErr w:type="spellStart"/>
      <w:r w:rsidRPr="007C568B">
        <w:rPr>
          <w:rtl/>
        </w:rPr>
        <w:t>גרידיש</w:t>
      </w:r>
      <w:proofErr w:type="spellEnd"/>
      <w:r w:rsidRPr="007C568B">
        <w:rPr>
          <w:rtl/>
        </w:rPr>
        <w:t xml:space="preserve"> הקשיב לפרל </w:t>
      </w:r>
      <w:proofErr w:type="spellStart"/>
      <w:r w:rsidRPr="007C568B">
        <w:rPr>
          <w:rtl/>
        </w:rPr>
        <w:t>ג׳אם</w:t>
      </w:r>
      <w:proofErr w:type="spellEnd"/>
      <w:r w:rsidRPr="007C568B">
        <w:rPr>
          <w:rtl/>
        </w:rPr>
        <w:t xml:space="preserve">, נירוונה, </w:t>
      </w:r>
      <w:proofErr w:type="spellStart"/>
      <w:r w:rsidRPr="007C568B">
        <w:rPr>
          <w:rtl/>
        </w:rPr>
        <w:t>ג׳ף</w:t>
      </w:r>
      <w:proofErr w:type="spellEnd"/>
      <w:r w:rsidRPr="007C568B">
        <w:rPr>
          <w:rtl/>
        </w:rPr>
        <w:t xml:space="preserve"> </w:t>
      </w:r>
      <w:proofErr w:type="spellStart"/>
      <w:r w:rsidRPr="007C568B">
        <w:rPr>
          <w:rtl/>
        </w:rPr>
        <w:t>באקלי</w:t>
      </w:r>
      <w:proofErr w:type="spellEnd"/>
      <w:r w:rsidRPr="007C568B">
        <w:rPr>
          <w:rtl/>
        </w:rPr>
        <w:t>, בוב דילן, רדיו הד, הדלתות, החיפושיות, קווין, המון בלוז קאנטרי ופולק, וכו׳</w:t>
      </w:r>
    </w:p>
    <w:p w:rsidR="007C568B" w:rsidRPr="007C568B" w:rsidRDefault="007C568B" w:rsidP="007C568B">
      <w:pPr>
        <w:rPr>
          <w:rtl/>
        </w:rPr>
      </w:pPr>
      <w:r w:rsidRPr="007C568B">
        <w:rPr>
          <w:rtl/>
        </w:rPr>
        <w:t>מגיל 17 ועד היום הוא מרגיש שחי חיים כפולים, לצאת מהבית להתנתק מהשורש שהזין אותו, בדרך לחיפוש מהות ומשמעות אחרת " ועד לרגע זה עדיין אני  מחפש, כמו נתלה על המיתר האחרון ככה אני עם המוזיקה, משלם מחיר של חוסר וודאות, בדידות, רגשות מעורבים, הקרע בין הרצון להגשמה עצמית, לבין להיות מחובר למשפחה ולחברים. "</w:t>
      </w:r>
    </w:p>
    <w:p w:rsidR="007C568B" w:rsidRPr="007C568B" w:rsidRDefault="007C568B" w:rsidP="007C568B">
      <w:pPr>
        <w:rPr>
          <w:rtl/>
        </w:rPr>
      </w:pPr>
      <w:r w:rsidRPr="007C568B">
        <w:rPr>
          <w:rtl/>
        </w:rPr>
        <w:t xml:space="preserve">מהנדנדה במרפסת במושב אל תוך המגדלים של תל </w:t>
      </w:r>
      <w:proofErr w:type="spellStart"/>
      <w:r w:rsidRPr="007C568B">
        <w:rPr>
          <w:rtl/>
        </w:rPr>
        <w:t>אביב,עם</w:t>
      </w:r>
      <w:proofErr w:type="spellEnd"/>
      <w:r w:rsidRPr="007C568B">
        <w:rPr>
          <w:rtl/>
        </w:rPr>
        <w:t xml:space="preserve"> גיטרה ביד וחלומות בכיסים.</w:t>
      </w:r>
    </w:p>
    <w:p w:rsidR="007C568B" w:rsidRPr="007C568B" w:rsidRDefault="007C568B" w:rsidP="007C568B">
      <w:pPr>
        <w:rPr>
          <w:rtl/>
        </w:rPr>
      </w:pPr>
      <w:r w:rsidRPr="007C568B">
        <w:rPr>
          <w:rtl/>
        </w:rPr>
        <w:t> </w:t>
      </w:r>
    </w:p>
    <w:p w:rsidR="007C568B" w:rsidRPr="007C568B" w:rsidRDefault="007C568B" w:rsidP="007C568B">
      <w:pPr>
        <w:rPr>
          <w:rtl/>
        </w:rPr>
      </w:pPr>
      <w:r w:rsidRPr="007C568B">
        <w:rPr>
          <w:rtl/>
        </w:rPr>
        <w:t>לינקים לאלבום- </w:t>
      </w:r>
    </w:p>
    <w:p w:rsidR="007C568B" w:rsidRPr="007C568B" w:rsidRDefault="00DC0A28" w:rsidP="007C568B">
      <w:pPr>
        <w:rPr>
          <w:rtl/>
        </w:rPr>
      </w:pPr>
      <w:hyperlink r:id="rId5" w:tgtFrame="_blank" w:history="1">
        <w:r w:rsidR="007C568B" w:rsidRPr="007C568B">
          <w:rPr>
            <w:rStyle w:val="Hyperlink"/>
          </w:rPr>
          <w:t>https://www.youtube.com</w:t>
        </w:r>
        <w:r w:rsidR="007C568B" w:rsidRPr="007C568B">
          <w:rPr>
            <w:rStyle w:val="Hyperlink"/>
            <w:rtl/>
          </w:rPr>
          <w:t>/</w:t>
        </w:r>
        <w:r w:rsidR="007C568B" w:rsidRPr="007C568B">
          <w:rPr>
            <w:rStyle w:val="Hyperlink"/>
          </w:rPr>
          <w:t>channel</w:t>
        </w:r>
        <w:r w:rsidR="007C568B" w:rsidRPr="007C568B">
          <w:rPr>
            <w:rStyle w:val="Hyperlink"/>
            <w:rtl/>
          </w:rPr>
          <w:t>/</w:t>
        </w:r>
        <w:r w:rsidR="007C568B" w:rsidRPr="007C568B">
          <w:rPr>
            <w:rStyle w:val="Hyperlink"/>
          </w:rPr>
          <w:t>UCMFhSipmbKogXRHkGTWtZ4A?view</w:t>
        </w:r>
        <w:r w:rsidR="007C568B" w:rsidRPr="007C568B">
          <w:rPr>
            <w:rStyle w:val="Hyperlink"/>
            <w:rtl/>
          </w:rPr>
          <w:t>_</w:t>
        </w:r>
        <w:r w:rsidR="007C568B" w:rsidRPr="007C568B">
          <w:rPr>
            <w:rStyle w:val="Hyperlink"/>
          </w:rPr>
          <w:t>as=subscriber</w:t>
        </w:r>
      </w:hyperlink>
    </w:p>
    <w:p w:rsidR="007C568B" w:rsidRPr="007C568B" w:rsidRDefault="00DC0A28" w:rsidP="007C568B">
      <w:pPr>
        <w:rPr>
          <w:rtl/>
        </w:rPr>
      </w:pPr>
      <w:hyperlink r:id="rId6" w:tgtFrame="_blank" w:history="1">
        <w:r w:rsidR="007C568B" w:rsidRPr="007C568B">
          <w:rPr>
            <w:rStyle w:val="Hyperlink"/>
          </w:rPr>
          <w:t>https://digistage.to</w:t>
        </w:r>
        <w:r w:rsidR="007C568B" w:rsidRPr="007C568B">
          <w:rPr>
            <w:rStyle w:val="Hyperlink"/>
            <w:rtl/>
          </w:rPr>
          <w:t>/</w:t>
        </w:r>
        <w:proofErr w:type="spellStart"/>
        <w:r w:rsidR="007C568B" w:rsidRPr="007C568B">
          <w:rPr>
            <w:rStyle w:val="Hyperlink"/>
          </w:rPr>
          <w:t>RegashotNetoshim</w:t>
        </w:r>
        <w:proofErr w:type="spellEnd"/>
      </w:hyperlink>
    </w:p>
    <w:p w:rsidR="007C568B" w:rsidRPr="007C568B" w:rsidRDefault="007C568B" w:rsidP="007C568B">
      <w:pPr>
        <w:rPr>
          <w:rtl/>
        </w:rPr>
      </w:pPr>
      <w:r w:rsidRPr="007C568B">
        <w:rPr>
          <w:rtl/>
        </w:rPr>
        <w:t> </w:t>
      </w:r>
    </w:p>
    <w:p w:rsidR="007C568B" w:rsidRPr="007C568B" w:rsidRDefault="007C568B" w:rsidP="007C568B">
      <w:pPr>
        <w:rPr>
          <w:rtl/>
        </w:rPr>
      </w:pPr>
      <w:r w:rsidRPr="007C568B">
        <w:rPr>
          <w:rtl/>
        </w:rPr>
        <w:t>לינקים לרשתות חברתיות- </w:t>
      </w:r>
    </w:p>
    <w:p w:rsidR="007C568B" w:rsidRPr="007C568B" w:rsidRDefault="00DC0A28" w:rsidP="007C568B">
      <w:pPr>
        <w:rPr>
          <w:rtl/>
        </w:rPr>
      </w:pPr>
      <w:hyperlink r:id="rId7" w:tgtFrame="_blank" w:history="1">
        <w:r w:rsidR="007C568B" w:rsidRPr="007C568B">
          <w:rPr>
            <w:rStyle w:val="Hyperlink"/>
          </w:rPr>
          <w:t>https://www.facebook.com/maor</w:t>
        </w:r>
        <w:r w:rsidR="007C568B" w:rsidRPr="007C568B">
          <w:rPr>
            <w:rStyle w:val="Hyperlink"/>
            <w:rtl/>
          </w:rPr>
          <w:t>.</w:t>
        </w:r>
        <w:proofErr w:type="spellStart"/>
        <w:r w:rsidR="007C568B" w:rsidRPr="007C568B">
          <w:rPr>
            <w:rStyle w:val="Hyperlink"/>
          </w:rPr>
          <w:t>gridish?ref</w:t>
        </w:r>
        <w:proofErr w:type="spellEnd"/>
        <w:r w:rsidR="007C568B" w:rsidRPr="007C568B">
          <w:rPr>
            <w:rStyle w:val="Hyperlink"/>
          </w:rPr>
          <w:t>=bookmarks</w:t>
        </w:r>
      </w:hyperlink>
    </w:p>
    <w:p w:rsidR="007C568B" w:rsidRPr="007C568B" w:rsidRDefault="00DC0A28" w:rsidP="007C568B">
      <w:pPr>
        <w:rPr>
          <w:rtl/>
        </w:rPr>
      </w:pPr>
      <w:hyperlink r:id="rId8" w:tgtFrame="_blank" w:history="1">
        <w:r w:rsidR="007C568B" w:rsidRPr="007C568B">
          <w:rPr>
            <w:rStyle w:val="Hyperlink"/>
          </w:rPr>
          <w:t>https://www.instagram.com/maor_gridish/</w:t>
        </w:r>
      </w:hyperlink>
      <w:r w:rsidR="007C568B" w:rsidRPr="007C568B">
        <w:t>-- </w:t>
      </w:r>
    </w:p>
    <w:p w:rsidR="0008270A" w:rsidRDefault="0008270A">
      <w:pPr>
        <w:rPr>
          <w:rtl/>
        </w:rPr>
      </w:pPr>
    </w:p>
    <w:p w:rsidR="007C568B" w:rsidRDefault="007C568B">
      <w:pPr>
        <w:rPr>
          <w:rtl/>
        </w:rPr>
      </w:pPr>
    </w:p>
    <w:p w:rsidR="007C568B" w:rsidRDefault="007C568B" w:rsidP="007C568B">
      <w:pPr>
        <w:jc w:val="center"/>
        <w:rPr>
          <w:b/>
          <w:bCs/>
          <w:rtl/>
        </w:rPr>
      </w:pPr>
      <w:r w:rsidRPr="007C568B">
        <w:rPr>
          <w:rFonts w:hint="cs"/>
          <w:b/>
          <w:bCs/>
          <w:rtl/>
        </w:rPr>
        <w:lastRenderedPageBreak/>
        <w:t>"הימים הנוראים"</w:t>
      </w:r>
    </w:p>
    <w:p w:rsidR="007C568B" w:rsidRPr="007C568B" w:rsidRDefault="007C568B" w:rsidP="007C568B">
      <w:pPr>
        <w:jc w:val="center"/>
        <w:rPr>
          <w:b/>
          <w:bCs/>
          <w:rtl/>
        </w:rPr>
      </w:pPr>
      <w:r>
        <w:rPr>
          <w:rFonts w:hint="cs"/>
          <w:b/>
          <w:bCs/>
          <w:rtl/>
        </w:rPr>
        <w:t xml:space="preserve">מילים ולחן: מאור </w:t>
      </w:r>
      <w:proofErr w:type="spellStart"/>
      <w:r>
        <w:rPr>
          <w:rFonts w:hint="cs"/>
          <w:b/>
          <w:bCs/>
          <w:rtl/>
        </w:rPr>
        <w:t>גרידיש</w:t>
      </w:r>
      <w:proofErr w:type="spellEnd"/>
    </w:p>
    <w:p w:rsidR="007C568B" w:rsidRPr="007C568B" w:rsidRDefault="007C568B" w:rsidP="007C568B">
      <w:r w:rsidRPr="007C568B">
        <w:rPr>
          <w:rtl/>
        </w:rPr>
        <w:t> ערב יום כיפור</w:t>
      </w:r>
      <w:r w:rsidRPr="007C568B">
        <w:br/>
      </w:r>
      <w:r w:rsidRPr="007C568B">
        <w:rPr>
          <w:rtl/>
        </w:rPr>
        <w:t>בית כנסת הגדול</w:t>
      </w:r>
      <w:r w:rsidRPr="007C568B">
        <w:br/>
      </w:r>
      <w:r w:rsidRPr="007C568B">
        <w:rPr>
          <w:rtl/>
        </w:rPr>
        <w:t>שומע מזמורים מבין החלונות</w:t>
      </w:r>
      <w:r w:rsidRPr="007C568B">
        <w:br/>
      </w:r>
      <w:r w:rsidRPr="007C568B">
        <w:rPr>
          <w:rtl/>
        </w:rPr>
        <w:t>האמונה כבר נרדמה</w:t>
      </w:r>
      <w:r w:rsidRPr="007C568B">
        <w:br/>
      </w:r>
      <w:r w:rsidRPr="007C568B">
        <w:rPr>
          <w:rtl/>
        </w:rPr>
        <w:t>היא אצלי בחלומות</w:t>
      </w:r>
      <w:r w:rsidRPr="007C568B">
        <w:br/>
      </w:r>
      <w:r w:rsidRPr="007C568B">
        <w:rPr>
          <w:rtl/>
        </w:rPr>
        <w:t>יש מצפון ואין סיבה</w:t>
      </w:r>
      <w:r w:rsidRPr="007C568B">
        <w:br/>
      </w:r>
      <w:r w:rsidRPr="007C568B">
        <w:rPr>
          <w:rtl/>
        </w:rPr>
        <w:t>אז איך עדיף לחיות</w:t>
      </w:r>
      <w:r w:rsidRPr="007C568B">
        <w:t>...</w:t>
      </w:r>
      <w:r w:rsidRPr="007C568B">
        <w:br/>
      </w:r>
      <w:r w:rsidRPr="007C568B">
        <w:br/>
      </w:r>
      <w:r w:rsidRPr="007C568B">
        <w:rPr>
          <w:rtl/>
        </w:rPr>
        <w:t>ערב יום כיפור</w:t>
      </w:r>
      <w:r w:rsidRPr="007C568B">
        <w:br/>
      </w:r>
      <w:r w:rsidRPr="007C568B">
        <w:rPr>
          <w:rtl/>
        </w:rPr>
        <w:t>אצלי מזמן נפל הפור</w:t>
      </w:r>
      <w:r w:rsidRPr="007C568B">
        <w:br/>
      </w:r>
      <w:r w:rsidRPr="007C568B">
        <w:rPr>
          <w:rtl/>
        </w:rPr>
        <w:t>אנשים מנותקים שמחפשים חיבור</w:t>
      </w:r>
      <w:r w:rsidRPr="007C568B">
        <w:br/>
      </w:r>
      <w:r w:rsidRPr="007C568B">
        <w:rPr>
          <w:rtl/>
        </w:rPr>
        <w:t>אני שיכור ומעורפל</w:t>
      </w:r>
      <w:r w:rsidRPr="007C568B">
        <w:br/>
      </w:r>
      <w:proofErr w:type="spellStart"/>
      <w:r w:rsidRPr="007C568B">
        <w:rPr>
          <w:rtl/>
        </w:rPr>
        <w:t>הכל</w:t>
      </w:r>
      <w:proofErr w:type="spellEnd"/>
      <w:r w:rsidRPr="007C568B">
        <w:rPr>
          <w:rtl/>
        </w:rPr>
        <w:t xml:space="preserve"> אצלי כבר מחולל</w:t>
      </w:r>
      <w:r w:rsidRPr="007C568B">
        <w:br/>
      </w:r>
      <w:r w:rsidRPr="007C568B">
        <w:rPr>
          <w:rtl/>
        </w:rPr>
        <w:t>אמרו לי שתגיע כבר</w:t>
      </w:r>
      <w:r w:rsidRPr="007C568B">
        <w:br/>
      </w:r>
      <w:r w:rsidRPr="007C568B">
        <w:rPr>
          <w:rtl/>
        </w:rPr>
        <w:t>הבטיחו שאותי תגאל</w:t>
      </w:r>
      <w:r w:rsidRPr="007C568B">
        <w:br/>
      </w:r>
      <w:r w:rsidRPr="007C568B">
        <w:br/>
      </w:r>
      <w:r w:rsidRPr="007C568B">
        <w:rPr>
          <w:rtl/>
        </w:rPr>
        <w:t>תפתח את השמיים</w:t>
      </w:r>
      <w:r w:rsidRPr="007C568B">
        <w:br/>
      </w:r>
      <w:r w:rsidRPr="007C568B">
        <w:rPr>
          <w:rtl/>
        </w:rPr>
        <w:t>תפקח את העיניים</w:t>
      </w:r>
      <w:r w:rsidRPr="007C568B">
        <w:br/>
      </w:r>
      <w:r w:rsidRPr="007C568B">
        <w:rPr>
          <w:rtl/>
        </w:rPr>
        <w:t xml:space="preserve">תתגלה </w:t>
      </w:r>
      <w:proofErr w:type="spellStart"/>
      <w:r w:rsidRPr="007C568B">
        <w:rPr>
          <w:rtl/>
        </w:rPr>
        <w:t>תתגלה</w:t>
      </w:r>
      <w:proofErr w:type="spellEnd"/>
      <w:r w:rsidRPr="007C568B">
        <w:br/>
      </w:r>
      <w:r w:rsidRPr="007C568B">
        <w:br/>
      </w:r>
      <w:r w:rsidRPr="007C568B">
        <w:rPr>
          <w:rtl/>
        </w:rPr>
        <w:t>והימים הם נוראים</w:t>
      </w:r>
      <w:r w:rsidRPr="007C568B">
        <w:br/>
      </w:r>
      <w:r w:rsidRPr="007C568B">
        <w:rPr>
          <w:rtl/>
        </w:rPr>
        <w:t>חי חיים כפולים</w:t>
      </w:r>
      <w:r w:rsidRPr="007C568B">
        <w:br/>
      </w:r>
      <w:r w:rsidRPr="007C568B">
        <w:rPr>
          <w:rtl/>
        </w:rPr>
        <w:t>מגרד פצעי תדמית</w:t>
      </w:r>
      <w:r w:rsidRPr="007C568B">
        <w:br/>
      </w:r>
      <w:r w:rsidRPr="007C568B">
        <w:rPr>
          <w:rtl/>
        </w:rPr>
        <w:t>מדמם כשאין תכלית</w:t>
      </w:r>
      <w:r w:rsidRPr="007C568B">
        <w:br/>
      </w:r>
      <w:r w:rsidRPr="007C568B">
        <w:br/>
      </w:r>
      <w:r w:rsidRPr="007C568B">
        <w:rPr>
          <w:rtl/>
        </w:rPr>
        <w:t>הלכתי לאיבוד</w:t>
      </w:r>
      <w:r w:rsidRPr="007C568B">
        <w:br/>
      </w:r>
      <w:r w:rsidRPr="007C568B">
        <w:rPr>
          <w:rtl/>
        </w:rPr>
        <w:t>בכיוון הנכון</w:t>
      </w:r>
      <w:r w:rsidRPr="007C568B">
        <w:br/>
      </w:r>
      <w:r w:rsidRPr="007C568B">
        <w:rPr>
          <w:rtl/>
        </w:rPr>
        <w:t>מצאתי לי כאן אושר</w:t>
      </w:r>
    </w:p>
    <w:p w:rsidR="007C568B" w:rsidRPr="007C568B" w:rsidRDefault="007C568B" w:rsidP="007C568B">
      <w:r w:rsidRPr="007C568B">
        <w:rPr>
          <w:rtl/>
        </w:rPr>
        <w:t>לא חיפשתי הגיון</w:t>
      </w:r>
    </w:p>
    <w:p w:rsidR="007C568B" w:rsidRDefault="007C568B"/>
    <w:sectPr w:rsidR="007C568B" w:rsidSect="00A6492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68B"/>
    <w:rsid w:val="0008270A"/>
    <w:rsid w:val="007C568B"/>
    <w:rsid w:val="00A64922"/>
    <w:rsid w:val="00DC0A2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1E0BBB-478A-4C7E-8208-BD9870CF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7C56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4905">
      <w:bodyDiv w:val="1"/>
      <w:marLeft w:val="0"/>
      <w:marRight w:val="0"/>
      <w:marTop w:val="0"/>
      <w:marBottom w:val="0"/>
      <w:divBdr>
        <w:top w:val="none" w:sz="0" w:space="0" w:color="auto"/>
        <w:left w:val="none" w:sz="0" w:space="0" w:color="auto"/>
        <w:bottom w:val="none" w:sz="0" w:space="0" w:color="auto"/>
        <w:right w:val="none" w:sz="0" w:space="0" w:color="auto"/>
      </w:divBdr>
      <w:divsChild>
        <w:div w:id="1624799724">
          <w:marLeft w:val="0"/>
          <w:marRight w:val="0"/>
          <w:marTop w:val="0"/>
          <w:marBottom w:val="0"/>
          <w:divBdr>
            <w:top w:val="none" w:sz="0" w:space="0" w:color="auto"/>
            <w:left w:val="none" w:sz="0" w:space="0" w:color="auto"/>
            <w:bottom w:val="none" w:sz="0" w:space="0" w:color="auto"/>
            <w:right w:val="none" w:sz="0" w:space="0" w:color="auto"/>
          </w:divBdr>
          <w:divsChild>
            <w:div w:id="1938828595">
              <w:marLeft w:val="0"/>
              <w:marRight w:val="0"/>
              <w:marTop w:val="0"/>
              <w:marBottom w:val="0"/>
              <w:divBdr>
                <w:top w:val="none" w:sz="0" w:space="0" w:color="auto"/>
                <w:left w:val="none" w:sz="0" w:space="0" w:color="auto"/>
                <w:bottom w:val="none" w:sz="0" w:space="0" w:color="auto"/>
                <w:right w:val="none" w:sz="0" w:space="0" w:color="auto"/>
              </w:divBdr>
            </w:div>
            <w:div w:id="589968611">
              <w:marLeft w:val="300"/>
              <w:marRight w:val="0"/>
              <w:marTop w:val="0"/>
              <w:marBottom w:val="0"/>
              <w:divBdr>
                <w:top w:val="none" w:sz="0" w:space="0" w:color="auto"/>
                <w:left w:val="none" w:sz="0" w:space="0" w:color="auto"/>
                <w:bottom w:val="none" w:sz="0" w:space="0" w:color="auto"/>
                <w:right w:val="none" w:sz="0" w:space="0" w:color="auto"/>
              </w:divBdr>
            </w:div>
            <w:div w:id="1952083478">
              <w:marLeft w:val="300"/>
              <w:marRight w:val="0"/>
              <w:marTop w:val="0"/>
              <w:marBottom w:val="0"/>
              <w:divBdr>
                <w:top w:val="none" w:sz="0" w:space="0" w:color="auto"/>
                <w:left w:val="none" w:sz="0" w:space="0" w:color="auto"/>
                <w:bottom w:val="none" w:sz="0" w:space="0" w:color="auto"/>
                <w:right w:val="none" w:sz="0" w:space="0" w:color="auto"/>
              </w:divBdr>
            </w:div>
            <w:div w:id="1504272325">
              <w:marLeft w:val="0"/>
              <w:marRight w:val="0"/>
              <w:marTop w:val="0"/>
              <w:marBottom w:val="0"/>
              <w:divBdr>
                <w:top w:val="none" w:sz="0" w:space="0" w:color="auto"/>
                <w:left w:val="none" w:sz="0" w:space="0" w:color="auto"/>
                <w:bottom w:val="none" w:sz="0" w:space="0" w:color="auto"/>
                <w:right w:val="none" w:sz="0" w:space="0" w:color="auto"/>
              </w:divBdr>
            </w:div>
            <w:div w:id="630210644">
              <w:marLeft w:val="60"/>
              <w:marRight w:val="0"/>
              <w:marTop w:val="0"/>
              <w:marBottom w:val="0"/>
              <w:divBdr>
                <w:top w:val="none" w:sz="0" w:space="0" w:color="auto"/>
                <w:left w:val="none" w:sz="0" w:space="0" w:color="auto"/>
                <w:bottom w:val="none" w:sz="0" w:space="0" w:color="auto"/>
                <w:right w:val="none" w:sz="0" w:space="0" w:color="auto"/>
              </w:divBdr>
            </w:div>
          </w:divsChild>
        </w:div>
        <w:div w:id="1958875104">
          <w:marLeft w:val="0"/>
          <w:marRight w:val="0"/>
          <w:marTop w:val="0"/>
          <w:marBottom w:val="0"/>
          <w:divBdr>
            <w:top w:val="none" w:sz="0" w:space="0" w:color="auto"/>
            <w:left w:val="none" w:sz="0" w:space="0" w:color="auto"/>
            <w:bottom w:val="none" w:sz="0" w:space="0" w:color="auto"/>
            <w:right w:val="none" w:sz="0" w:space="0" w:color="auto"/>
          </w:divBdr>
          <w:divsChild>
            <w:div w:id="1658537959">
              <w:marLeft w:val="0"/>
              <w:marRight w:val="0"/>
              <w:marTop w:val="120"/>
              <w:marBottom w:val="0"/>
              <w:divBdr>
                <w:top w:val="none" w:sz="0" w:space="0" w:color="auto"/>
                <w:left w:val="none" w:sz="0" w:space="0" w:color="auto"/>
                <w:bottom w:val="none" w:sz="0" w:space="0" w:color="auto"/>
                <w:right w:val="none" w:sz="0" w:space="0" w:color="auto"/>
              </w:divBdr>
              <w:divsChild>
                <w:div w:id="159083252">
                  <w:marLeft w:val="0"/>
                  <w:marRight w:val="0"/>
                  <w:marTop w:val="0"/>
                  <w:marBottom w:val="0"/>
                  <w:divBdr>
                    <w:top w:val="none" w:sz="0" w:space="0" w:color="auto"/>
                    <w:left w:val="none" w:sz="0" w:space="0" w:color="auto"/>
                    <w:bottom w:val="none" w:sz="0" w:space="0" w:color="auto"/>
                    <w:right w:val="none" w:sz="0" w:space="0" w:color="auto"/>
                  </w:divBdr>
                </w:div>
                <w:div w:id="87084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062618">
      <w:bodyDiv w:val="1"/>
      <w:marLeft w:val="0"/>
      <w:marRight w:val="0"/>
      <w:marTop w:val="0"/>
      <w:marBottom w:val="0"/>
      <w:divBdr>
        <w:top w:val="none" w:sz="0" w:space="0" w:color="auto"/>
        <w:left w:val="none" w:sz="0" w:space="0" w:color="auto"/>
        <w:bottom w:val="none" w:sz="0" w:space="0" w:color="auto"/>
        <w:right w:val="none" w:sz="0" w:space="0" w:color="auto"/>
      </w:divBdr>
      <w:divsChild>
        <w:div w:id="1999724292">
          <w:marLeft w:val="0"/>
          <w:marRight w:val="0"/>
          <w:marTop w:val="0"/>
          <w:marBottom w:val="0"/>
          <w:divBdr>
            <w:top w:val="none" w:sz="0" w:space="0" w:color="auto"/>
            <w:left w:val="none" w:sz="0" w:space="0" w:color="auto"/>
            <w:bottom w:val="none" w:sz="0" w:space="0" w:color="auto"/>
            <w:right w:val="none" w:sz="0" w:space="0" w:color="auto"/>
          </w:divBdr>
          <w:divsChild>
            <w:div w:id="847788073">
              <w:marLeft w:val="0"/>
              <w:marRight w:val="0"/>
              <w:marTop w:val="0"/>
              <w:marBottom w:val="0"/>
              <w:divBdr>
                <w:top w:val="none" w:sz="0" w:space="0" w:color="auto"/>
                <w:left w:val="none" w:sz="0" w:space="0" w:color="auto"/>
                <w:bottom w:val="none" w:sz="0" w:space="0" w:color="auto"/>
                <w:right w:val="none" w:sz="0" w:space="0" w:color="auto"/>
              </w:divBdr>
            </w:div>
            <w:div w:id="993919232">
              <w:marLeft w:val="0"/>
              <w:marRight w:val="0"/>
              <w:marTop w:val="0"/>
              <w:marBottom w:val="0"/>
              <w:divBdr>
                <w:top w:val="none" w:sz="0" w:space="0" w:color="auto"/>
                <w:left w:val="none" w:sz="0" w:space="0" w:color="auto"/>
                <w:bottom w:val="none" w:sz="0" w:space="0" w:color="auto"/>
                <w:right w:val="none" w:sz="0" w:space="0" w:color="auto"/>
              </w:divBdr>
              <w:divsChild>
                <w:div w:id="519047675">
                  <w:marLeft w:val="0"/>
                  <w:marRight w:val="0"/>
                  <w:marTop w:val="0"/>
                  <w:marBottom w:val="0"/>
                  <w:divBdr>
                    <w:top w:val="none" w:sz="0" w:space="0" w:color="auto"/>
                    <w:left w:val="none" w:sz="0" w:space="0" w:color="auto"/>
                    <w:bottom w:val="none" w:sz="0" w:space="0" w:color="auto"/>
                    <w:right w:val="none" w:sz="0" w:space="0" w:color="auto"/>
                  </w:divBdr>
                </w:div>
                <w:div w:id="1961378383">
                  <w:marLeft w:val="0"/>
                  <w:marRight w:val="0"/>
                  <w:marTop w:val="0"/>
                  <w:marBottom w:val="0"/>
                  <w:divBdr>
                    <w:top w:val="none" w:sz="0" w:space="0" w:color="auto"/>
                    <w:left w:val="none" w:sz="0" w:space="0" w:color="auto"/>
                    <w:bottom w:val="none" w:sz="0" w:space="0" w:color="auto"/>
                    <w:right w:val="none" w:sz="0" w:space="0" w:color="auto"/>
                  </w:divBdr>
                </w:div>
                <w:div w:id="171214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maor_gridish/" TargetMode="External"/><Relationship Id="rId3" Type="http://schemas.openxmlformats.org/officeDocument/2006/relationships/webSettings" Target="webSettings.xml"/><Relationship Id="rId7" Type="http://schemas.openxmlformats.org/officeDocument/2006/relationships/hyperlink" Target="https://www.facebook.com/maor.gridish?ref=bookmark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gistage.to/RegashotNetoshim" TargetMode="External"/><Relationship Id="rId5" Type="http://schemas.openxmlformats.org/officeDocument/2006/relationships/hyperlink" Target="https://www.youtube.com/channel/UCMFhSipmbKogXRHkGTWtZ4A?view_as=subscriber" TargetMode="External"/><Relationship Id="rId10" Type="http://schemas.openxmlformats.org/officeDocument/2006/relationships/theme" Target="theme/theme1.xml"/><Relationship Id="rId4" Type="http://schemas.openxmlformats.org/officeDocument/2006/relationships/hyperlink" Target="https://www.youtube.com/watch?v=hOw5qn93uqw" TargetMode="Externa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2172</Characters>
  <Application>Microsoft Office Word</Application>
  <DocSecurity>0</DocSecurity>
  <Lines>18</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חשבון Microsoft</dc:creator>
  <cp:keywords/>
  <dc:description/>
  <cp:lastModifiedBy>חשבון Microsoft</cp:lastModifiedBy>
  <cp:revision>2</cp:revision>
  <dcterms:created xsi:type="dcterms:W3CDTF">2020-09-22T09:44:00Z</dcterms:created>
  <dcterms:modified xsi:type="dcterms:W3CDTF">2020-09-22T09:44:00Z</dcterms:modified>
</cp:coreProperties>
</file>